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D700D9" w14:textId="0072F77B" w:rsidR="001E47B4" w:rsidRPr="001E47B4" w:rsidRDefault="001E47B4" w:rsidP="001E47B4">
      <w:pPr>
        <w:spacing w:after="0" w:line="240" w:lineRule="auto"/>
        <w:contextualSpacing/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  <w:lang w:val="en-US"/>
        </w:rPr>
      </w:pPr>
      <w:bookmarkStart w:id="0" w:name="_GoBack"/>
      <w:bookmarkEnd w:id="0"/>
      <w:r w:rsidRPr="001E47B4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  <w:lang w:val="en-US"/>
        </w:rPr>
        <w:t>Use case 2.</w:t>
      </w: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  <w:lang w:val="en-US"/>
        </w:rPr>
        <w:t>1</w:t>
      </w:r>
    </w:p>
    <w:p w14:paraId="27487FA4" w14:textId="399C0285" w:rsidR="001E47B4" w:rsidRPr="001E47B4" w:rsidRDefault="001E47B4" w:rsidP="001E47B4">
      <w:pPr>
        <w:spacing w:after="0" w:line="240" w:lineRule="auto"/>
        <w:contextualSpacing/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  <w:lang w:val="en-US"/>
        </w:rPr>
      </w:pPr>
      <w:r w:rsidRPr="001E47B4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  <w:lang w:val="en-US"/>
        </w:rPr>
        <w:t>RTLS – Personal alarm for (mobile) patients</w:t>
      </w:r>
    </w:p>
    <w:p w14:paraId="69E86722" w14:textId="52D89AA7" w:rsidR="008D62D2" w:rsidRDefault="008D62D2">
      <w:pPr>
        <w:rPr>
          <w:b/>
          <w:sz w:val="20"/>
          <w:szCs w:val="20"/>
        </w:rPr>
      </w:pPr>
    </w:p>
    <w:p w14:paraId="4427EBD6" w14:textId="77777777" w:rsidR="008D62D2" w:rsidRDefault="008D62D2" w:rsidP="008D62D2">
      <w:pPr>
        <w:pStyle w:val="Kop1"/>
        <w:rPr>
          <w:rFonts w:eastAsiaTheme="minorHAnsi"/>
          <w:color w:val="auto"/>
        </w:rPr>
      </w:pPr>
      <w:r>
        <w:t>In scope</w:t>
      </w:r>
    </w:p>
    <w:p w14:paraId="29995589" w14:textId="37266DD1" w:rsidR="008D62D2" w:rsidRPr="00594C4C" w:rsidRDefault="008D62D2" w:rsidP="008D62D2">
      <w:pPr>
        <w:rPr>
          <w:sz w:val="20"/>
          <w:szCs w:val="20"/>
        </w:rPr>
      </w:pPr>
    </w:p>
    <w:tbl>
      <w:tblPr>
        <w:tblW w:w="95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7262"/>
      </w:tblGrid>
      <w:tr w:rsidR="008D62D2" w:rsidRPr="00594C4C" w14:paraId="2B95D470" w14:textId="77777777" w:rsidTr="00421428">
        <w:trPr>
          <w:trHeight w:val="203"/>
        </w:trPr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3E660F24" w14:textId="77777777" w:rsidR="008D62D2" w:rsidRPr="00594C4C" w:rsidRDefault="008D62D2" w:rsidP="00421428">
            <w:pPr>
              <w:spacing w:after="0" w:line="180" w:lineRule="atLeast"/>
              <w:rPr>
                <w:rFonts w:eastAsia="Times New Roman" w:cs="Arial"/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Naam</w:t>
            </w:r>
            <w:proofErr w:type="spellEnd"/>
            <w:r>
              <w:rPr>
                <w:b/>
                <w:sz w:val="20"/>
                <w:szCs w:val="20"/>
              </w:rPr>
              <w:t xml:space="preserve"> (Name)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6C5FA04E" w14:textId="4B765343" w:rsidR="008D62D2" w:rsidRPr="00594C4C" w:rsidRDefault="008D62D2" w:rsidP="00421428">
            <w:pPr>
              <w:spacing w:after="0" w:line="180" w:lineRule="atLeast"/>
              <w:rPr>
                <w:rFonts w:eastAsia="Times New Roman" w:cs="Arial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2.1 </w:t>
            </w:r>
            <w:r w:rsidR="001E47B4">
              <w:rPr>
                <w:b/>
                <w:sz w:val="20"/>
                <w:szCs w:val="20"/>
              </w:rPr>
              <w:t xml:space="preserve">-- RTLS - </w:t>
            </w:r>
            <w:r>
              <w:rPr>
                <w:b/>
                <w:sz w:val="20"/>
                <w:szCs w:val="20"/>
              </w:rPr>
              <w:t>Personal alarm for (mobile) patients</w:t>
            </w:r>
            <w:r w:rsidR="007C63CB">
              <w:rPr>
                <w:b/>
                <w:sz w:val="20"/>
                <w:szCs w:val="20"/>
              </w:rPr>
              <w:t xml:space="preserve"> </w:t>
            </w:r>
            <w:r w:rsidR="007C63CB">
              <w:rPr>
                <w:sz w:val="20"/>
                <w:szCs w:val="20"/>
              </w:rPr>
              <w:t xml:space="preserve">(Real Time </w:t>
            </w:r>
            <w:proofErr w:type="spellStart"/>
            <w:r w:rsidR="007C63CB">
              <w:rPr>
                <w:sz w:val="20"/>
                <w:szCs w:val="20"/>
              </w:rPr>
              <w:t>Locationing</w:t>
            </w:r>
            <w:proofErr w:type="spellEnd"/>
            <w:r w:rsidR="007C63CB">
              <w:rPr>
                <w:sz w:val="20"/>
                <w:szCs w:val="20"/>
              </w:rPr>
              <w:t xml:space="preserve"> Service).</w:t>
            </w:r>
          </w:p>
        </w:tc>
      </w:tr>
      <w:tr w:rsidR="008D62D2" w:rsidRPr="00594C4C" w14:paraId="2E8AD2BB" w14:textId="77777777" w:rsidTr="00421428">
        <w:trPr>
          <w:trHeight w:val="203"/>
        </w:trPr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2E038928" w14:textId="77777777" w:rsidR="008D62D2" w:rsidRPr="00594C4C" w:rsidRDefault="008D62D2" w:rsidP="00421428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Samenvatting</w:t>
            </w:r>
            <w:proofErr w:type="spellEnd"/>
            <w:r>
              <w:rPr>
                <w:sz w:val="20"/>
                <w:szCs w:val="20"/>
              </w:rPr>
              <w:t xml:space="preserve"> / Description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58B18D69" w14:textId="2E6DFD96" w:rsidR="008D62D2" w:rsidRPr="00594C4C" w:rsidRDefault="00E2656C" w:rsidP="00421428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Caregivers</w:t>
            </w:r>
            <w:r w:rsidR="008D62D2">
              <w:rPr>
                <w:sz w:val="20"/>
                <w:szCs w:val="20"/>
              </w:rPr>
              <w:t xml:space="preserve"> are alerted if a patient is in need.</w:t>
            </w:r>
          </w:p>
        </w:tc>
      </w:tr>
      <w:tr w:rsidR="008D62D2" w:rsidRPr="00594C4C" w14:paraId="3F33D0A9" w14:textId="77777777" w:rsidTr="00421428">
        <w:trPr>
          <w:trHeight w:val="213"/>
        </w:trPr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1EC324C1" w14:textId="77777777" w:rsidR="008D62D2" w:rsidRPr="00594C4C" w:rsidRDefault="008D62D2" w:rsidP="00421428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Actoren</w:t>
            </w:r>
            <w:proofErr w:type="spellEnd"/>
            <w:r>
              <w:rPr>
                <w:sz w:val="20"/>
                <w:szCs w:val="20"/>
              </w:rPr>
              <w:t xml:space="preserve"> / Actors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3F65CB44" w14:textId="6F6DACAD" w:rsidR="008D62D2" w:rsidRPr="00594C4C" w:rsidRDefault="00E2656C" w:rsidP="00E2656C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Patient and </w:t>
            </w:r>
            <w:r w:rsidR="008D62D2">
              <w:rPr>
                <w:sz w:val="20"/>
                <w:szCs w:val="20"/>
              </w:rPr>
              <w:t>caregivers</w:t>
            </w:r>
          </w:p>
        </w:tc>
      </w:tr>
      <w:tr w:rsidR="008D62D2" w:rsidRPr="00594C4C" w14:paraId="62878693" w14:textId="77777777" w:rsidTr="00421428">
        <w:trPr>
          <w:trHeight w:val="203"/>
        </w:trPr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41D8BEE2" w14:textId="77777777" w:rsidR="008D62D2" w:rsidRPr="00594C4C" w:rsidRDefault="008D62D2" w:rsidP="00421428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Aannamen</w:t>
            </w:r>
            <w:proofErr w:type="spellEnd"/>
            <w:r>
              <w:rPr>
                <w:sz w:val="20"/>
                <w:szCs w:val="20"/>
              </w:rPr>
              <w:t xml:space="preserve"> / Triggers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331FB5A0" w14:textId="5D866AFF" w:rsidR="008D62D2" w:rsidRPr="00594C4C" w:rsidRDefault="008D62D2" w:rsidP="00E2656C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Patients are equipped with a device enabling them to make an alarm (manually)</w:t>
            </w:r>
          </w:p>
        </w:tc>
      </w:tr>
      <w:tr w:rsidR="008D62D2" w:rsidRPr="00594C4C" w14:paraId="118CF57F" w14:textId="77777777" w:rsidTr="00421428">
        <w:trPr>
          <w:trHeight w:val="203"/>
        </w:trPr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14:paraId="0442B23D" w14:textId="77777777" w:rsidR="008D62D2" w:rsidRPr="00594C4C" w:rsidRDefault="008D62D2" w:rsidP="00421428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Customer user stories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14:paraId="0DBC72CE" w14:textId="77777777" w:rsidR="008D62D2" w:rsidRPr="00594C4C" w:rsidRDefault="008D62D2" w:rsidP="00421428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RPS-A01, RPS-A02</w:t>
            </w:r>
          </w:p>
        </w:tc>
      </w:tr>
      <w:tr w:rsidR="008D62D2" w:rsidRPr="00594C4C" w14:paraId="1A13587B" w14:textId="77777777" w:rsidTr="00421428">
        <w:trPr>
          <w:trHeight w:val="203"/>
        </w:trPr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14:paraId="67B2C680" w14:textId="77777777" w:rsidR="008D62D2" w:rsidRPr="00594C4C" w:rsidRDefault="008D62D2" w:rsidP="00421428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System functions involved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14:paraId="507613A3" w14:textId="77777777" w:rsidR="008D62D2" w:rsidRPr="00594C4C" w:rsidRDefault="008D62D2" w:rsidP="00421428">
            <w:pPr>
              <w:pStyle w:val="Lijstalinea"/>
              <w:numPr>
                <w:ilvl w:val="0"/>
                <w:numId w:val="5"/>
              </w:num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Wireless alarming by patients</w:t>
            </w:r>
          </w:p>
          <w:p w14:paraId="5CDC26B6" w14:textId="77777777" w:rsidR="008D62D2" w:rsidRPr="00594C4C" w:rsidRDefault="008D62D2" w:rsidP="00421428">
            <w:pPr>
              <w:pStyle w:val="Lijstalinea"/>
              <w:numPr>
                <w:ilvl w:val="0"/>
                <w:numId w:val="4"/>
              </w:num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Alarm assignment, prioritization, escalation, scheduling</w:t>
            </w:r>
          </w:p>
          <w:p w14:paraId="04C5ED70" w14:textId="77777777" w:rsidR="008D62D2" w:rsidRPr="00594C4C" w:rsidRDefault="008D62D2" w:rsidP="00421428">
            <w:pPr>
              <w:pStyle w:val="Lijstalinea"/>
              <w:numPr>
                <w:ilvl w:val="0"/>
                <w:numId w:val="4"/>
              </w:num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Association of equipment</w:t>
            </w:r>
          </w:p>
          <w:p w14:paraId="38328295" w14:textId="77777777" w:rsidR="008D62D2" w:rsidRPr="00594C4C" w:rsidRDefault="008D62D2" w:rsidP="00421428">
            <w:pPr>
              <w:pStyle w:val="Lijstalinea"/>
              <w:numPr>
                <w:ilvl w:val="0"/>
                <w:numId w:val="4"/>
              </w:num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Retrieval of patient details</w:t>
            </w:r>
          </w:p>
          <w:p w14:paraId="04C85E02" w14:textId="77777777" w:rsidR="008D62D2" w:rsidRPr="00594C4C" w:rsidRDefault="008D62D2" w:rsidP="00421428">
            <w:pPr>
              <w:pStyle w:val="Lijstalinea"/>
              <w:numPr>
                <w:ilvl w:val="0"/>
                <w:numId w:val="4"/>
              </w:num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Real-time </w:t>
            </w:r>
            <w:proofErr w:type="spellStart"/>
            <w:r>
              <w:rPr>
                <w:sz w:val="20"/>
                <w:szCs w:val="20"/>
              </w:rPr>
              <w:t>locationing</w:t>
            </w:r>
            <w:proofErr w:type="spellEnd"/>
          </w:p>
          <w:p w14:paraId="2B634323" w14:textId="77777777" w:rsidR="008D62D2" w:rsidRPr="00594C4C" w:rsidRDefault="008D62D2" w:rsidP="00421428">
            <w:pPr>
              <w:pStyle w:val="Lijstalinea"/>
              <w:numPr>
                <w:ilvl w:val="0"/>
                <w:numId w:val="4"/>
              </w:num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Caregiver device</w:t>
            </w:r>
          </w:p>
        </w:tc>
      </w:tr>
      <w:tr w:rsidR="008D62D2" w:rsidRPr="00594C4C" w14:paraId="3D064163" w14:textId="77777777" w:rsidTr="00421428">
        <w:trPr>
          <w:trHeight w:val="203"/>
        </w:trPr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73361416" w14:textId="77777777" w:rsidR="008D62D2" w:rsidRPr="00594C4C" w:rsidRDefault="008D62D2" w:rsidP="00421428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System</w:t>
            </w:r>
          </w:p>
          <w:p w14:paraId="7CAD930A" w14:textId="77777777" w:rsidR="008D62D2" w:rsidRPr="00594C4C" w:rsidRDefault="008D62D2" w:rsidP="00421428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Beschrijving</w:t>
            </w:r>
            <w:proofErr w:type="spellEnd"/>
            <w:r>
              <w:rPr>
                <w:sz w:val="20"/>
                <w:szCs w:val="20"/>
              </w:rPr>
              <w:t xml:space="preserve"> / Description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29EEDB00" w14:textId="14FB4BE4" w:rsidR="008D62D2" w:rsidRPr="00594C4C" w:rsidRDefault="008D62D2" w:rsidP="00421428">
            <w:pPr>
              <w:spacing w:after="0" w:line="18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patient device will enable all patients to call for assistance from </w:t>
            </w:r>
            <w:r w:rsidR="0090368D">
              <w:rPr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aregivers. (This concerns alarm calls and not calls related to services. The latter are enabled within patient services</w:t>
            </w:r>
            <w:r w:rsidR="0090368D">
              <w:rPr>
                <w:sz w:val="20"/>
                <w:szCs w:val="20"/>
              </w:rPr>
              <w:t>, UC 7</w:t>
            </w:r>
            <w:r>
              <w:rPr>
                <w:sz w:val="20"/>
                <w:szCs w:val="20"/>
              </w:rPr>
              <w:t>.)</w:t>
            </w:r>
          </w:p>
          <w:p w14:paraId="4B5445EC" w14:textId="2BA28C8D" w:rsidR="008D62D2" w:rsidRDefault="006673FC" w:rsidP="00421428">
            <w:pPr>
              <w:spacing w:after="0" w:line="18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Unite</w:t>
            </w:r>
            <w:r w:rsidR="008D62D2">
              <w:rPr>
                <w:sz w:val="20"/>
                <w:szCs w:val="20"/>
              </w:rPr>
              <w:t xml:space="preserve"> will take care of </w:t>
            </w:r>
            <w:r w:rsidR="0090368D">
              <w:rPr>
                <w:sz w:val="20"/>
                <w:szCs w:val="20"/>
              </w:rPr>
              <w:t xml:space="preserve">alerting </w:t>
            </w:r>
            <w:r w:rsidR="008D62D2">
              <w:rPr>
                <w:sz w:val="20"/>
                <w:szCs w:val="20"/>
              </w:rPr>
              <w:t xml:space="preserve">caregivers and </w:t>
            </w:r>
            <w:proofErr w:type="spellStart"/>
            <w:r w:rsidR="0090368D">
              <w:rPr>
                <w:sz w:val="20"/>
                <w:szCs w:val="20"/>
              </w:rPr>
              <w:t>recieving</w:t>
            </w:r>
            <w:proofErr w:type="spellEnd"/>
            <w:r w:rsidR="008D62D2">
              <w:rPr>
                <w:sz w:val="20"/>
                <w:szCs w:val="20"/>
              </w:rPr>
              <w:t xml:space="preserve"> location information from the RTLS</w:t>
            </w:r>
            <w:r w:rsidR="007C63CB">
              <w:rPr>
                <w:sz w:val="20"/>
                <w:szCs w:val="20"/>
              </w:rPr>
              <w:t xml:space="preserve"> </w:t>
            </w:r>
          </w:p>
          <w:p w14:paraId="3D1FA807" w14:textId="77777777" w:rsidR="007C63CB" w:rsidRPr="00594C4C" w:rsidRDefault="007C63CB" w:rsidP="00421428">
            <w:pPr>
              <w:spacing w:after="0" w:line="180" w:lineRule="atLeast"/>
              <w:rPr>
                <w:sz w:val="20"/>
                <w:szCs w:val="20"/>
              </w:rPr>
            </w:pPr>
          </w:p>
          <w:p w14:paraId="7B0B4E0A" w14:textId="508063A8" w:rsidR="008D62D2" w:rsidRPr="00594C4C" w:rsidRDefault="008D62D2" w:rsidP="00421428">
            <w:pPr>
              <w:spacing w:after="0" w:line="18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Alarm information</w:t>
            </w:r>
            <w:r w:rsidR="007C63CB">
              <w:rPr>
                <w:sz w:val="20"/>
                <w:szCs w:val="20"/>
              </w:rPr>
              <w:t xml:space="preserve"> from Unite to the </w:t>
            </w:r>
            <w:proofErr w:type="spellStart"/>
            <w:r w:rsidR="007C63CB">
              <w:rPr>
                <w:sz w:val="20"/>
                <w:szCs w:val="20"/>
              </w:rPr>
              <w:t>M</w:t>
            </w:r>
            <w:r w:rsidR="00E9376F">
              <w:rPr>
                <w:sz w:val="20"/>
                <w:szCs w:val="20"/>
              </w:rPr>
              <w:t>yc</w:t>
            </w:r>
            <w:r w:rsidR="007C63CB">
              <w:rPr>
                <w:sz w:val="20"/>
                <w:szCs w:val="20"/>
              </w:rPr>
              <w:t>o</w:t>
            </w:r>
            <w:proofErr w:type="spellEnd"/>
            <w:r>
              <w:rPr>
                <w:sz w:val="20"/>
                <w:szCs w:val="20"/>
              </w:rPr>
              <w:t xml:space="preserve"> includes</w:t>
            </w:r>
            <w:r w:rsidR="005763DF">
              <w:rPr>
                <w:sz w:val="20"/>
                <w:szCs w:val="20"/>
              </w:rPr>
              <w:t xml:space="preserve"> </w:t>
            </w:r>
            <w:proofErr w:type="spellStart"/>
            <w:r w:rsidR="005763DF">
              <w:rPr>
                <w:sz w:val="20"/>
                <w:szCs w:val="20"/>
              </w:rPr>
              <w:t>opgenomen</w:t>
            </w:r>
            <w:proofErr w:type="spellEnd"/>
            <w:r w:rsidR="005763DF">
              <w:rPr>
                <w:sz w:val="20"/>
                <w:szCs w:val="20"/>
              </w:rPr>
              <w:t xml:space="preserve"> </w:t>
            </w:r>
            <w:proofErr w:type="spellStart"/>
            <w:r w:rsidR="005763DF">
              <w:rPr>
                <w:sz w:val="20"/>
                <w:szCs w:val="20"/>
              </w:rPr>
              <w:t>locatie</w:t>
            </w:r>
            <w:proofErr w:type="spellEnd"/>
            <w:r w:rsidR="005763DF">
              <w:rPr>
                <w:sz w:val="20"/>
                <w:szCs w:val="20"/>
              </w:rPr>
              <w:t xml:space="preserve">, </w:t>
            </w:r>
            <w:proofErr w:type="spellStart"/>
            <w:r w:rsidR="005763DF">
              <w:rPr>
                <w:sz w:val="20"/>
                <w:szCs w:val="20"/>
              </w:rPr>
              <w:t>actuele</w:t>
            </w:r>
            <w:proofErr w:type="spellEnd"/>
            <w:r w:rsidR="005763DF">
              <w:rPr>
                <w:sz w:val="20"/>
                <w:szCs w:val="20"/>
              </w:rPr>
              <w:t xml:space="preserve"> </w:t>
            </w:r>
            <w:proofErr w:type="spellStart"/>
            <w:r w:rsidR="005763DF">
              <w:rPr>
                <w:sz w:val="20"/>
                <w:szCs w:val="20"/>
              </w:rPr>
              <w:t>locatie</w:t>
            </w:r>
            <w:proofErr w:type="spellEnd"/>
            <w:r w:rsidR="005763DF">
              <w:rPr>
                <w:sz w:val="20"/>
                <w:szCs w:val="20"/>
              </w:rPr>
              <w:t xml:space="preserve"> op basis van RTLS </w:t>
            </w:r>
            <w:proofErr w:type="spellStart"/>
            <w:r w:rsidR="005763DF">
              <w:rPr>
                <w:sz w:val="20"/>
                <w:szCs w:val="20"/>
              </w:rPr>
              <w:t>en</w:t>
            </w:r>
            <w:proofErr w:type="spellEnd"/>
            <w:r>
              <w:rPr>
                <w:sz w:val="20"/>
                <w:szCs w:val="20"/>
              </w:rPr>
              <w:t xml:space="preserve"> the name of the patient concerned. </w:t>
            </w:r>
          </w:p>
          <w:p w14:paraId="7BBDD7A1" w14:textId="3447C8DF" w:rsidR="008D62D2" w:rsidRPr="00594C4C" w:rsidRDefault="008D62D2" w:rsidP="00421428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8D62D2" w:rsidRPr="00E9376F" w14:paraId="4DBFE75C" w14:textId="77777777" w:rsidTr="00421428">
        <w:trPr>
          <w:trHeight w:val="851"/>
        </w:trPr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14:paraId="34073D38" w14:textId="77777777" w:rsidR="008D62D2" w:rsidRPr="00594C4C" w:rsidRDefault="008D62D2" w:rsidP="00421428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Non-functional requirements (quality aspect)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14:paraId="5C02C065" w14:textId="77777777" w:rsidR="008D62D2" w:rsidRDefault="00F03324" w:rsidP="00421428">
            <w:pPr>
              <w:spacing w:after="0" w:line="180" w:lineRule="atLeast"/>
              <w:rPr>
                <w:rFonts w:eastAsia="Times New Roman" w:cs="Arial"/>
                <w:sz w:val="20"/>
                <w:szCs w:val="20"/>
                <w:lang w:val="nl-NL" w:eastAsia="nl-NL"/>
              </w:rPr>
            </w:pPr>
            <w:r w:rsidRPr="00F270F9">
              <w:rPr>
                <w:rFonts w:eastAsia="Times New Roman" w:cs="Arial"/>
                <w:sz w:val="20"/>
                <w:szCs w:val="20"/>
                <w:lang w:val="nl-NL" w:eastAsia="nl-NL"/>
              </w:rPr>
              <w:t xml:space="preserve">Alarm moet binnen 3 sec na indrukken van alarmbandje, aankomen op de </w:t>
            </w:r>
            <w:proofErr w:type="spellStart"/>
            <w:r w:rsidRPr="00F270F9">
              <w:rPr>
                <w:rFonts w:eastAsia="Times New Roman" w:cs="Arial"/>
                <w:sz w:val="20"/>
                <w:szCs w:val="20"/>
                <w:lang w:val="nl-NL" w:eastAsia="nl-NL"/>
              </w:rPr>
              <w:t>Myco</w:t>
            </w:r>
            <w:proofErr w:type="spellEnd"/>
            <w:r w:rsidRPr="00F270F9">
              <w:rPr>
                <w:rFonts w:eastAsia="Times New Roman" w:cs="Arial"/>
                <w:sz w:val="20"/>
                <w:szCs w:val="20"/>
                <w:lang w:val="nl-NL" w:eastAsia="nl-NL"/>
              </w:rPr>
              <w:t xml:space="preserve">. </w:t>
            </w:r>
          </w:p>
          <w:p w14:paraId="14C46769" w14:textId="57BCF1AF" w:rsidR="00B91211" w:rsidRPr="00D232ED" w:rsidRDefault="00B91211" w:rsidP="00421428">
            <w:pPr>
              <w:spacing w:after="0" w:line="180" w:lineRule="atLeast"/>
              <w:rPr>
                <w:rFonts w:eastAsia="Times New Roman" w:cs="Arial"/>
                <w:sz w:val="20"/>
                <w:szCs w:val="20"/>
                <w:lang w:val="nl-NL" w:eastAsia="nl-NL"/>
              </w:rPr>
            </w:pPr>
            <w:r w:rsidRPr="00D232ED">
              <w:rPr>
                <w:rFonts w:eastAsia="Times New Roman" w:cs="Arial"/>
                <w:sz w:val="20"/>
                <w:szCs w:val="20"/>
                <w:lang w:val="nl-NL" w:eastAsia="nl-NL"/>
              </w:rPr>
              <w:t xml:space="preserve">Nauwkeurigheid van plaatsbepaling is 3-5 meter. </w:t>
            </w:r>
          </w:p>
        </w:tc>
      </w:tr>
      <w:tr w:rsidR="008D62D2" w:rsidRPr="00E9376F" w14:paraId="3162B2CA" w14:textId="77777777" w:rsidTr="00421428">
        <w:trPr>
          <w:trHeight w:val="851"/>
        </w:trPr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14:paraId="561B8172" w14:textId="77777777" w:rsidR="008D62D2" w:rsidRPr="00594C4C" w:rsidRDefault="008D62D2" w:rsidP="00421428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Starting points</w:t>
            </w:r>
          </w:p>
          <w:p w14:paraId="7841E820" w14:textId="77777777" w:rsidR="008D62D2" w:rsidRPr="00594C4C" w:rsidRDefault="008D62D2" w:rsidP="00421428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Preconditions</w:t>
            </w:r>
          </w:p>
          <w:p w14:paraId="1372FB2E" w14:textId="77777777" w:rsidR="008D62D2" w:rsidRPr="00594C4C" w:rsidRDefault="008D62D2" w:rsidP="00421428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Points for attention</w:t>
            </w:r>
          </w:p>
          <w:p w14:paraId="3D1AC863" w14:textId="77777777" w:rsidR="008D62D2" w:rsidRPr="00594C4C" w:rsidRDefault="008D62D2" w:rsidP="00421428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System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14:paraId="2629F12E" w14:textId="5B25A4C3" w:rsidR="00F270F9" w:rsidRDefault="008D62D2" w:rsidP="00F270F9">
            <w:pPr>
              <w:spacing w:after="0" w:line="180" w:lineRule="atLeast"/>
              <w:rPr>
                <w:sz w:val="20"/>
                <w:szCs w:val="20"/>
              </w:rPr>
            </w:pPr>
            <w:r w:rsidRPr="00F270F9">
              <w:rPr>
                <w:sz w:val="20"/>
                <w:szCs w:val="20"/>
              </w:rPr>
              <w:t>The location information received by caregivers must be clear and readily comprehensible. Consequently, “location zones” must be recognizable texts (e.g. “ward XXX,</w:t>
            </w:r>
            <w:r w:rsidR="00D232ED">
              <w:rPr>
                <w:sz w:val="20"/>
                <w:szCs w:val="20"/>
              </w:rPr>
              <w:t xml:space="preserve"> room YYY”).</w:t>
            </w:r>
          </w:p>
          <w:p w14:paraId="1AA8458E" w14:textId="77777777" w:rsidR="00F270F9" w:rsidRDefault="00F270F9" w:rsidP="00F270F9">
            <w:pPr>
              <w:spacing w:after="0" w:line="180" w:lineRule="atLeast"/>
              <w:rPr>
                <w:sz w:val="20"/>
                <w:szCs w:val="20"/>
              </w:rPr>
            </w:pPr>
          </w:p>
          <w:p w14:paraId="227EB38A" w14:textId="77777777" w:rsidR="008D62D2" w:rsidRDefault="00F270F9" w:rsidP="00F270F9">
            <w:pPr>
              <w:spacing w:after="0" w:line="180" w:lineRule="atLeast"/>
              <w:rPr>
                <w:sz w:val="20"/>
                <w:szCs w:val="20"/>
                <w:lang w:val="nl-NL"/>
              </w:rPr>
            </w:pPr>
            <w:r w:rsidRPr="00F270F9">
              <w:rPr>
                <w:sz w:val="20"/>
                <w:szCs w:val="20"/>
                <w:lang w:val="nl-NL"/>
              </w:rPr>
              <w:t>Alarmen worden altijd doorgegeven, ook van patiënten die buiten de afdeling alarmeren</w:t>
            </w:r>
            <w:r>
              <w:rPr>
                <w:sz w:val="20"/>
                <w:szCs w:val="20"/>
                <w:lang w:val="nl-NL"/>
              </w:rPr>
              <w:t>.</w:t>
            </w:r>
          </w:p>
          <w:p w14:paraId="35BCE302" w14:textId="77777777" w:rsidR="007F49EF" w:rsidRDefault="007F49EF" w:rsidP="00F270F9">
            <w:pPr>
              <w:spacing w:after="0" w:line="180" w:lineRule="atLeast"/>
              <w:rPr>
                <w:sz w:val="20"/>
                <w:szCs w:val="20"/>
                <w:lang w:val="nl-NL"/>
              </w:rPr>
            </w:pPr>
            <w:r>
              <w:rPr>
                <w:sz w:val="20"/>
                <w:szCs w:val="20"/>
                <w:lang w:val="nl-NL"/>
              </w:rPr>
              <w:t xml:space="preserve">Bevestiging van t14 in principe aan Erasmus MC polsbandje, maar beide opties moeten realiseerbaar zijn. </w:t>
            </w:r>
            <w:r w:rsidRPr="007F49EF">
              <w:rPr>
                <w:sz w:val="20"/>
                <w:szCs w:val="20"/>
                <w:highlight w:val="yellow"/>
                <w:lang w:val="nl-NL"/>
              </w:rPr>
              <w:t>Afhankelijkheid zorgsuite.</w:t>
            </w:r>
            <w:r>
              <w:rPr>
                <w:sz w:val="20"/>
                <w:szCs w:val="20"/>
                <w:lang w:val="nl-NL"/>
              </w:rPr>
              <w:t xml:space="preserve"> </w:t>
            </w:r>
          </w:p>
          <w:p w14:paraId="2902DC74" w14:textId="77777777" w:rsidR="007F49EF" w:rsidRDefault="007F49EF" w:rsidP="00F270F9">
            <w:pPr>
              <w:spacing w:after="0" w:line="180" w:lineRule="atLeast"/>
              <w:rPr>
                <w:sz w:val="20"/>
                <w:szCs w:val="20"/>
                <w:lang w:val="nl-NL"/>
              </w:rPr>
            </w:pPr>
            <w:r>
              <w:rPr>
                <w:sz w:val="20"/>
                <w:szCs w:val="20"/>
                <w:lang w:val="nl-NL"/>
              </w:rPr>
              <w:t xml:space="preserve">Alarmbandje is vervanging van alarmmogelijkheden in de badkamer en daarom voor elke </w:t>
            </w:r>
            <w:proofErr w:type="spellStart"/>
            <w:r>
              <w:rPr>
                <w:sz w:val="20"/>
                <w:szCs w:val="20"/>
                <w:lang w:val="nl-NL"/>
              </w:rPr>
              <w:t>patient</w:t>
            </w:r>
            <w:proofErr w:type="spellEnd"/>
            <w:r>
              <w:rPr>
                <w:sz w:val="20"/>
                <w:szCs w:val="20"/>
                <w:lang w:val="nl-NL"/>
              </w:rPr>
              <w:t xml:space="preserve"> verplicht. </w:t>
            </w:r>
          </w:p>
          <w:p w14:paraId="14A5A2C9" w14:textId="6383F1E8" w:rsidR="007F49EF" w:rsidRPr="00F270F9" w:rsidRDefault="007F49EF" w:rsidP="00F270F9">
            <w:pPr>
              <w:spacing w:after="0" w:line="180" w:lineRule="atLeast"/>
              <w:rPr>
                <w:rFonts w:eastAsia="Times New Roman" w:cs="Arial"/>
                <w:sz w:val="20"/>
                <w:szCs w:val="20"/>
                <w:lang w:val="nl-NL"/>
              </w:rPr>
            </w:pPr>
            <w:r>
              <w:rPr>
                <w:sz w:val="20"/>
                <w:szCs w:val="20"/>
                <w:lang w:val="nl-NL"/>
              </w:rPr>
              <w:t xml:space="preserve">Zie b2 voor associatie van alarmbandje aan </w:t>
            </w:r>
            <w:proofErr w:type="spellStart"/>
            <w:r>
              <w:rPr>
                <w:sz w:val="20"/>
                <w:szCs w:val="20"/>
                <w:lang w:val="nl-NL"/>
              </w:rPr>
              <w:t>patienten</w:t>
            </w:r>
            <w:proofErr w:type="spellEnd"/>
            <w:r>
              <w:rPr>
                <w:sz w:val="20"/>
                <w:szCs w:val="20"/>
                <w:lang w:val="nl-NL"/>
              </w:rPr>
              <w:t xml:space="preserve">. </w:t>
            </w:r>
          </w:p>
        </w:tc>
      </w:tr>
    </w:tbl>
    <w:p w14:paraId="68F2CFAD" w14:textId="0E8B9406" w:rsidR="006673FC" w:rsidRPr="007F49EF" w:rsidRDefault="006673FC" w:rsidP="008D62D2">
      <w:pPr>
        <w:rPr>
          <w:sz w:val="20"/>
          <w:szCs w:val="20"/>
          <w:lang w:val="nl-NL"/>
        </w:rPr>
      </w:pPr>
      <w:r w:rsidRPr="007F49EF">
        <w:rPr>
          <w:sz w:val="20"/>
          <w:szCs w:val="20"/>
          <w:lang w:val="nl-NL"/>
        </w:rPr>
        <w:br w:type="page"/>
      </w:r>
    </w:p>
    <w:p w14:paraId="2EBA8A1F" w14:textId="77777777" w:rsidR="00D8242C" w:rsidRPr="007F49EF" w:rsidRDefault="00D8242C" w:rsidP="008D62D2">
      <w:pPr>
        <w:rPr>
          <w:sz w:val="20"/>
          <w:szCs w:val="20"/>
          <w:lang w:val="nl-NL"/>
        </w:rPr>
        <w:sectPr w:rsidR="00D8242C" w:rsidRPr="007F49EF" w:rsidSect="00174499">
          <w:footerReference w:type="default" r:id="rId11"/>
          <w:pgSz w:w="11906" w:h="16838"/>
          <w:pgMar w:top="1440" w:right="1440" w:bottom="1440" w:left="1440" w:header="708" w:footer="283" w:gutter="0"/>
          <w:cols w:space="708"/>
          <w:docGrid w:linePitch="360"/>
        </w:sectPr>
      </w:pPr>
    </w:p>
    <w:p w14:paraId="0E046054" w14:textId="2F867FE6" w:rsidR="006673FC" w:rsidRDefault="00D8242C" w:rsidP="008D62D2">
      <w:pPr>
        <w:rPr>
          <w:sz w:val="20"/>
          <w:szCs w:val="20"/>
        </w:rPr>
      </w:pPr>
      <w:r>
        <w:object w:dxaOrig="19380" w:dyaOrig="13344" w14:anchorId="3472B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9.4pt;height:522.35pt" o:ole="">
            <v:imagedata r:id="rId12" o:title=""/>
          </v:shape>
          <o:OLEObject Type="Embed" ProgID="Visio.Drawing.15" ShapeID="_x0000_i1025" DrawAspect="Content" ObjectID="_1550926063" r:id="rId13"/>
        </w:object>
      </w:r>
    </w:p>
    <w:sectPr w:rsidR="006673FC" w:rsidSect="00174499">
      <w:pgSz w:w="16838" w:h="11906" w:orient="landscape"/>
      <w:pgMar w:top="720" w:right="720" w:bottom="720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8BCB33" w14:textId="77777777" w:rsidR="00174499" w:rsidRDefault="00174499" w:rsidP="00174499">
      <w:pPr>
        <w:spacing w:after="0" w:line="240" w:lineRule="auto"/>
      </w:pPr>
      <w:r>
        <w:separator/>
      </w:r>
    </w:p>
  </w:endnote>
  <w:endnote w:type="continuationSeparator" w:id="0">
    <w:p w14:paraId="03CD6556" w14:textId="77777777" w:rsidR="00174499" w:rsidRDefault="00174499" w:rsidP="00174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90785D" w14:textId="6C1560EB" w:rsidR="00174499" w:rsidRDefault="00E9376F">
    <w:pPr>
      <w:pStyle w:val="Voettekst"/>
    </w:pPr>
    <w:fldSimple w:instr=" FILENAME \* MERGEFORMAT ">
      <w:r w:rsidR="00C25E4E">
        <w:rPr>
          <w:noProof/>
        </w:rPr>
        <w:t>Use Case 2.1 -- DEF -- RTLS - Personal alarm for (mobile) patients_ENG.docx</w:t>
      </w:r>
    </w:fldSimple>
  </w:p>
  <w:p w14:paraId="0EBAA4E0" w14:textId="77777777" w:rsidR="00174499" w:rsidRDefault="00174499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0F4EC1" w14:textId="77777777" w:rsidR="00174499" w:rsidRDefault="00174499" w:rsidP="00174499">
      <w:pPr>
        <w:spacing w:after="0" w:line="240" w:lineRule="auto"/>
      </w:pPr>
      <w:r>
        <w:separator/>
      </w:r>
    </w:p>
  </w:footnote>
  <w:footnote w:type="continuationSeparator" w:id="0">
    <w:p w14:paraId="2488AC54" w14:textId="77777777" w:rsidR="00174499" w:rsidRDefault="00174499" w:rsidP="00174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D14E3"/>
    <w:multiLevelType w:val="hybridMultilevel"/>
    <w:tmpl w:val="EFC4B56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AB30AB2"/>
    <w:multiLevelType w:val="hybridMultilevel"/>
    <w:tmpl w:val="ED8833D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FD67C9C"/>
    <w:multiLevelType w:val="hybridMultilevel"/>
    <w:tmpl w:val="751AC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A4623E"/>
    <w:multiLevelType w:val="hybridMultilevel"/>
    <w:tmpl w:val="4E709F8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B3430EA"/>
    <w:multiLevelType w:val="hybridMultilevel"/>
    <w:tmpl w:val="5E185CB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FF4D1B"/>
    <w:multiLevelType w:val="hybridMultilevel"/>
    <w:tmpl w:val="8CAAE28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AD7F16"/>
    <w:multiLevelType w:val="hybridMultilevel"/>
    <w:tmpl w:val="60DEBD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DB32FAE"/>
    <w:multiLevelType w:val="hybridMultilevel"/>
    <w:tmpl w:val="9E243340"/>
    <w:lvl w:ilvl="0" w:tplc="65A86F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365FD0"/>
    <w:multiLevelType w:val="hybridMultilevel"/>
    <w:tmpl w:val="E812A41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9AD572D"/>
    <w:multiLevelType w:val="hybridMultilevel"/>
    <w:tmpl w:val="1512B55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8"/>
  </w:num>
  <w:num w:numId="5">
    <w:abstractNumId w:val="5"/>
  </w:num>
  <w:num w:numId="6">
    <w:abstractNumId w:val="3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DBB"/>
    <w:rsid w:val="00000CDC"/>
    <w:rsid w:val="000179D0"/>
    <w:rsid w:val="0004282D"/>
    <w:rsid w:val="00051483"/>
    <w:rsid w:val="000D75F8"/>
    <w:rsid w:val="00104149"/>
    <w:rsid w:val="001707A4"/>
    <w:rsid w:val="00174499"/>
    <w:rsid w:val="001D2447"/>
    <w:rsid w:val="001D59E4"/>
    <w:rsid w:val="001E47B4"/>
    <w:rsid w:val="001F642C"/>
    <w:rsid w:val="00214C24"/>
    <w:rsid w:val="00255C94"/>
    <w:rsid w:val="00280DBB"/>
    <w:rsid w:val="0029308F"/>
    <w:rsid w:val="002C3F79"/>
    <w:rsid w:val="00355398"/>
    <w:rsid w:val="003577D7"/>
    <w:rsid w:val="003A5E92"/>
    <w:rsid w:val="0041033A"/>
    <w:rsid w:val="00420E6F"/>
    <w:rsid w:val="004377E2"/>
    <w:rsid w:val="00442D23"/>
    <w:rsid w:val="004C2B7A"/>
    <w:rsid w:val="004C5D3E"/>
    <w:rsid w:val="00524CC7"/>
    <w:rsid w:val="005261E1"/>
    <w:rsid w:val="00537561"/>
    <w:rsid w:val="0055622C"/>
    <w:rsid w:val="00557E64"/>
    <w:rsid w:val="00570AE3"/>
    <w:rsid w:val="005763DF"/>
    <w:rsid w:val="00594C4C"/>
    <w:rsid w:val="005D31BA"/>
    <w:rsid w:val="00637983"/>
    <w:rsid w:val="006605F4"/>
    <w:rsid w:val="006673FC"/>
    <w:rsid w:val="00693DCF"/>
    <w:rsid w:val="00696B3E"/>
    <w:rsid w:val="0070345A"/>
    <w:rsid w:val="00725968"/>
    <w:rsid w:val="007421F0"/>
    <w:rsid w:val="00742603"/>
    <w:rsid w:val="007C3EB1"/>
    <w:rsid w:val="007C63CB"/>
    <w:rsid w:val="007E1A85"/>
    <w:rsid w:val="007E5B36"/>
    <w:rsid w:val="007F49EF"/>
    <w:rsid w:val="00833299"/>
    <w:rsid w:val="00883C8F"/>
    <w:rsid w:val="008D62D2"/>
    <w:rsid w:val="0090368D"/>
    <w:rsid w:val="00906839"/>
    <w:rsid w:val="00921714"/>
    <w:rsid w:val="00984BEA"/>
    <w:rsid w:val="009A3284"/>
    <w:rsid w:val="009D0BAD"/>
    <w:rsid w:val="00A66140"/>
    <w:rsid w:val="00A8373A"/>
    <w:rsid w:val="00AA0222"/>
    <w:rsid w:val="00AC2EC7"/>
    <w:rsid w:val="00AD251E"/>
    <w:rsid w:val="00AE5499"/>
    <w:rsid w:val="00B05F94"/>
    <w:rsid w:val="00B40985"/>
    <w:rsid w:val="00B91211"/>
    <w:rsid w:val="00BE414E"/>
    <w:rsid w:val="00C25E4E"/>
    <w:rsid w:val="00C44136"/>
    <w:rsid w:val="00D232ED"/>
    <w:rsid w:val="00D4287E"/>
    <w:rsid w:val="00D8242C"/>
    <w:rsid w:val="00D90500"/>
    <w:rsid w:val="00D9686E"/>
    <w:rsid w:val="00DC26AF"/>
    <w:rsid w:val="00DC3C88"/>
    <w:rsid w:val="00DD1A4C"/>
    <w:rsid w:val="00E02553"/>
    <w:rsid w:val="00E05604"/>
    <w:rsid w:val="00E2656C"/>
    <w:rsid w:val="00E5624D"/>
    <w:rsid w:val="00E86291"/>
    <w:rsid w:val="00E9376F"/>
    <w:rsid w:val="00EA60DC"/>
    <w:rsid w:val="00EE1BD4"/>
    <w:rsid w:val="00F03324"/>
    <w:rsid w:val="00F05417"/>
    <w:rsid w:val="00F270F9"/>
    <w:rsid w:val="00F61541"/>
    <w:rsid w:val="00F834EB"/>
    <w:rsid w:val="00FB4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90C7D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51483"/>
  </w:style>
  <w:style w:type="paragraph" w:styleId="Kop1">
    <w:name w:val="heading 1"/>
    <w:basedOn w:val="Standaard"/>
    <w:next w:val="Standaard"/>
    <w:link w:val="Kop1Char"/>
    <w:uiPriority w:val="9"/>
    <w:qFormat/>
    <w:rsid w:val="008D62D2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AE5499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4C5D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5D3E"/>
    <w:rPr>
      <w:rFonts w:ascii="Segoe UI" w:hAnsi="Segoe UI" w:cs="Segoe UI"/>
      <w:sz w:val="18"/>
      <w:szCs w:val="18"/>
    </w:rPr>
  </w:style>
  <w:style w:type="character" w:customStyle="1" w:styleId="Kop1Char">
    <w:name w:val="Kop 1 Char"/>
    <w:basedOn w:val="Standaardalinea-lettertype"/>
    <w:link w:val="Kop1"/>
    <w:uiPriority w:val="9"/>
    <w:rsid w:val="008D62D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001744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74499"/>
  </w:style>
  <w:style w:type="paragraph" w:styleId="Voettekst">
    <w:name w:val="footer"/>
    <w:basedOn w:val="Standaard"/>
    <w:link w:val="VoettekstChar"/>
    <w:uiPriority w:val="99"/>
    <w:unhideWhenUsed/>
    <w:rsid w:val="001744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744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51483"/>
  </w:style>
  <w:style w:type="paragraph" w:styleId="Kop1">
    <w:name w:val="heading 1"/>
    <w:basedOn w:val="Standaard"/>
    <w:next w:val="Standaard"/>
    <w:link w:val="Kop1Char"/>
    <w:uiPriority w:val="9"/>
    <w:qFormat/>
    <w:rsid w:val="008D62D2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AE5499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4C5D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5D3E"/>
    <w:rPr>
      <w:rFonts w:ascii="Segoe UI" w:hAnsi="Segoe UI" w:cs="Segoe UI"/>
      <w:sz w:val="18"/>
      <w:szCs w:val="18"/>
    </w:rPr>
  </w:style>
  <w:style w:type="character" w:customStyle="1" w:styleId="Kop1Char">
    <w:name w:val="Kop 1 Char"/>
    <w:basedOn w:val="Standaardalinea-lettertype"/>
    <w:link w:val="Kop1"/>
    <w:uiPriority w:val="9"/>
    <w:rsid w:val="008D62D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001744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74499"/>
  </w:style>
  <w:style w:type="paragraph" w:styleId="Voettekst">
    <w:name w:val="footer"/>
    <w:basedOn w:val="Standaard"/>
    <w:link w:val="VoettekstChar"/>
    <w:uiPriority w:val="99"/>
    <w:unhideWhenUsed/>
    <w:rsid w:val="001744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744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3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1111.vsdx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CF7C20313B404E9B2B665617C1D8C5" ma:contentTypeVersion="12" ma:contentTypeDescription="Een nieuw document maken." ma:contentTypeScope="" ma:versionID="8d4b4c088570a586fb4e0f06ed7e3bb3">
  <xsd:schema xmlns:xsd="http://www.w3.org/2001/XMLSchema" xmlns:xs="http://www.w3.org/2001/XMLSchema" xmlns:p="http://schemas.microsoft.com/office/2006/metadata/properties" xmlns:ns2="13a99f58-4674-4c64-a83e-34a01a075c49" xmlns:ns3="150e50aa-9d9c-48d4-8dbe-f98c844df76b" targetNamespace="http://schemas.microsoft.com/office/2006/metadata/properties" ma:root="true" ma:fieldsID="30ce407f614fe8b5085cabc32314344e" ns2:_="" ns3:_="">
    <xsd:import namespace="13a99f58-4674-4c64-a83e-34a01a075c49"/>
    <xsd:import namespace="150e50aa-9d9c-48d4-8dbe-f98c844df7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a99f58-4674-4c64-a83e-34a01a075c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e63458cd-ce2d-47d3-a8fb-aba961f6e9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e50aa-9d9c-48d4-8dbe-f98c844df7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b85652f-2e32-4720-aa69-9752d9fe816b}" ma:internalName="TaxCatchAll" ma:showField="CatchAllData" ma:web="150e50aa-9d9c-48d4-8dbe-f98c844df7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3a99f58-4674-4c64-a83e-34a01a075c49">
      <Terms xmlns="http://schemas.microsoft.com/office/infopath/2007/PartnerControls"/>
    </lcf76f155ced4ddcb4097134ff3c332f>
    <TaxCatchAll xmlns="150e50aa-9d9c-48d4-8dbe-f98c844df76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1BF4FF-342A-44F8-B6D6-BA0DB67C37FB}"/>
</file>

<file path=customXml/itemProps2.xml><?xml version="1.0" encoding="utf-8"?>
<ds:datastoreItem xmlns:ds="http://schemas.openxmlformats.org/officeDocument/2006/customXml" ds:itemID="{B6CCD0F1-EB42-4C5B-9C71-47AFADE3392C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DDFE554-B632-4B63-81F0-D45AF3EFE0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MICIS Use Case - RTLS</vt:lpstr>
    </vt:vector>
  </TitlesOfParts>
  <Company>Ascom</Company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MICIS Use Case - RTLS</dc:title>
  <dc:creator>Egied Bormans</dc:creator>
  <cp:keywords>Use case; MICIS</cp:keywords>
  <cp:lastModifiedBy>J.L. Veelenturf</cp:lastModifiedBy>
  <cp:revision>2</cp:revision>
  <cp:lastPrinted>2016-09-26T10:51:00Z</cp:lastPrinted>
  <dcterms:created xsi:type="dcterms:W3CDTF">2017-03-13T15:01:00Z</dcterms:created>
  <dcterms:modified xsi:type="dcterms:W3CDTF">2017-03-13T15:01:00Z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0x01010001CF7C20313B404E9B2B665617C1D8C5</vt:lpwstr>
  </property>
  <property fmtid="{D5CDD505-2E9C-101B-9397-08002B2CF9AE}" pid="3" name="_dlc_DocIdItemGuid">
    <vt:lpwstr>ac7c225a-ebf8-429d-ac0d-0ba1f21b2171</vt:lpwstr>
  </property>
  <property fmtid="{D5CDD505-2E9C-101B-9397-08002B2CF9AE}" pid="4" name="TaxKeyword">
    <vt:lpwstr>3452;#MICIS|639d8cfc-06d3-4f63-868d-2c9fa0620a44;#543;#Use case|12b9a9ef-b1a7-421e-8822-32ee312c4e0f</vt:lpwstr>
  </property>
  <property fmtid="{D5CDD505-2E9C-101B-9397-08002B2CF9AE}" pid="5" name="GeographicalLocation">
    <vt:lpwstr/>
  </property>
  <property fmtid="{D5CDD505-2E9C-101B-9397-08002B2CF9AE}" pid="6" name="CDM Document Type">
    <vt:lpwstr/>
  </property>
  <property fmtid="{D5CDD505-2E9C-101B-9397-08002B2CF9AE}" pid="7" name="MediaServiceImageTags">
    <vt:lpwstr/>
  </property>
</Properties>
</file>